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58491F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11C899B0" wp14:editId="57BCAC29">
            <wp:simplePos x="0" y="0"/>
            <wp:positionH relativeFrom="column">
              <wp:posOffset>4422140</wp:posOffset>
            </wp:positionH>
            <wp:positionV relativeFrom="paragraph">
              <wp:posOffset>107950</wp:posOffset>
            </wp:positionV>
            <wp:extent cx="19431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88" y="20965"/>
                <wp:lineTo x="21388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58491F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ÖZ-AK TEKSTİL</w:t>
      </w:r>
    </w:p>
    <w:p w:rsidR="00A165C3" w:rsidRPr="00CA11F7" w:rsidRDefault="00951EB1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951EB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Tasarım Uzmanı &amp; Uzman Yardımcısı</w:t>
      </w:r>
      <w:r w:rsidR="0058491F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58491F" w:rsidRDefault="00A90602" w:rsidP="0058491F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58491F">
        <w:rPr>
          <w:rFonts w:ascii="Times New Roman" w:eastAsia="Times New Roman" w:hAnsi="Times New Roman"/>
          <w:color w:val="000000"/>
          <w:szCs w:val="21"/>
        </w:rPr>
        <w:t xml:space="preserve"> ilgili bölüm mezunu,</w:t>
      </w:r>
    </w:p>
    <w:p w:rsidR="00951EB1" w:rsidRPr="00951EB1" w:rsidRDefault="00951EB1" w:rsidP="00951EB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51EB1">
        <w:rPr>
          <w:rFonts w:ascii="Times New Roman" w:eastAsia="Times New Roman" w:hAnsi="Times New Roman"/>
          <w:color w:val="000000"/>
          <w:szCs w:val="21"/>
        </w:rPr>
        <w:t xml:space="preserve">Uzman pozisyonu için min. 3 </w:t>
      </w:r>
      <w:proofErr w:type="gramStart"/>
      <w:r w:rsidRPr="00951EB1">
        <w:rPr>
          <w:rFonts w:ascii="Times New Roman" w:eastAsia="Times New Roman" w:hAnsi="Times New Roman"/>
          <w:color w:val="000000"/>
          <w:szCs w:val="21"/>
        </w:rPr>
        <w:t>yıl  iş</w:t>
      </w:r>
      <w:proofErr w:type="gramEnd"/>
      <w:r w:rsidRPr="00951EB1">
        <w:rPr>
          <w:rFonts w:ascii="Times New Roman" w:eastAsia="Times New Roman" w:hAnsi="Times New Roman"/>
          <w:color w:val="000000"/>
          <w:szCs w:val="21"/>
        </w:rPr>
        <w:t xml:space="preserve"> tecrübesine sahip,</w:t>
      </w:r>
    </w:p>
    <w:p w:rsidR="00951EB1" w:rsidRPr="00951EB1" w:rsidRDefault="00951EB1" w:rsidP="00951EB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51EB1">
        <w:rPr>
          <w:rFonts w:ascii="Times New Roman" w:eastAsia="Times New Roman" w:hAnsi="Times New Roman"/>
          <w:color w:val="000000"/>
          <w:szCs w:val="21"/>
        </w:rPr>
        <w:t xml:space="preserve">Tekstil sektöründe </w:t>
      </w:r>
      <w:proofErr w:type="gramStart"/>
      <w:r w:rsidRPr="00951EB1">
        <w:rPr>
          <w:rFonts w:ascii="Times New Roman" w:eastAsia="Times New Roman" w:hAnsi="Times New Roman"/>
          <w:color w:val="000000"/>
          <w:szCs w:val="21"/>
        </w:rPr>
        <w:t>kon</w:t>
      </w:r>
      <w:r>
        <w:rPr>
          <w:rFonts w:ascii="Times New Roman" w:eastAsia="Times New Roman" w:hAnsi="Times New Roman"/>
          <w:color w:val="000000"/>
          <w:szCs w:val="21"/>
        </w:rPr>
        <w:t>feksiyon</w:t>
      </w:r>
      <w:proofErr w:type="gramEnd"/>
      <w:r>
        <w:rPr>
          <w:rFonts w:ascii="Times New Roman" w:eastAsia="Times New Roman" w:hAnsi="Times New Roman"/>
          <w:color w:val="000000"/>
          <w:szCs w:val="21"/>
        </w:rPr>
        <w:t xml:space="preserve"> ve tercihen denim tecrü</w:t>
      </w:r>
      <w:r w:rsidRPr="00951EB1">
        <w:rPr>
          <w:rFonts w:ascii="Times New Roman" w:eastAsia="Times New Roman" w:hAnsi="Times New Roman"/>
          <w:color w:val="000000"/>
          <w:szCs w:val="21"/>
        </w:rPr>
        <w:t>besi olan</w:t>
      </w:r>
    </w:p>
    <w:p w:rsidR="00951EB1" w:rsidRPr="00951EB1" w:rsidRDefault="00951EB1" w:rsidP="00951EB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>
        <w:rPr>
          <w:rFonts w:ascii="Times New Roman" w:eastAsia="Times New Roman" w:hAnsi="Times New Roman"/>
          <w:color w:val="000000"/>
          <w:szCs w:val="21"/>
        </w:rPr>
        <w:t>İyi derecede İ</w:t>
      </w:r>
      <w:r w:rsidRPr="00951EB1">
        <w:rPr>
          <w:rFonts w:ascii="Times New Roman" w:eastAsia="Times New Roman" w:hAnsi="Times New Roman"/>
          <w:color w:val="000000"/>
          <w:szCs w:val="21"/>
        </w:rPr>
        <w:t>ngilizce bilgisine sahip</w:t>
      </w:r>
    </w:p>
    <w:p w:rsidR="006A6B76" w:rsidRPr="00443C31" w:rsidRDefault="00951EB1" w:rsidP="00951EB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proofErr w:type="spellStart"/>
      <w:r w:rsidRPr="00951EB1">
        <w:rPr>
          <w:rFonts w:ascii="Times New Roman" w:eastAsia="Times New Roman" w:hAnsi="Times New Roman"/>
          <w:color w:val="000000"/>
          <w:szCs w:val="21"/>
        </w:rPr>
        <w:t>Adobe</w:t>
      </w:r>
      <w:proofErr w:type="spellEnd"/>
      <w:r w:rsidRPr="00951EB1">
        <w:rPr>
          <w:rFonts w:ascii="Times New Roman" w:eastAsia="Times New Roman" w:hAnsi="Times New Roman"/>
          <w:color w:val="000000"/>
          <w:szCs w:val="21"/>
        </w:rPr>
        <w:t xml:space="preserve"> </w:t>
      </w:r>
      <w:proofErr w:type="spellStart"/>
      <w:r w:rsidRPr="00951EB1">
        <w:rPr>
          <w:rFonts w:ascii="Times New Roman" w:eastAsia="Times New Roman" w:hAnsi="Times New Roman"/>
          <w:color w:val="000000"/>
          <w:szCs w:val="21"/>
        </w:rPr>
        <w:t>Illustrator</w:t>
      </w:r>
      <w:proofErr w:type="spellEnd"/>
      <w:r w:rsidRPr="00951EB1">
        <w:rPr>
          <w:rFonts w:ascii="Times New Roman" w:eastAsia="Times New Roman" w:hAnsi="Times New Roman"/>
          <w:color w:val="000000"/>
          <w:szCs w:val="21"/>
        </w:rPr>
        <w:t xml:space="preserve"> programını kullanabilen</w:t>
      </w:r>
      <w:r w:rsidR="006A6B76" w:rsidRPr="006A6B76">
        <w:rPr>
          <w:rFonts w:ascii="Times New Roman" w:eastAsia="Times New Roman" w:hAnsi="Times New Roman"/>
          <w:color w:val="000000"/>
          <w:szCs w:val="21"/>
        </w:rPr>
        <w:t>,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6A6B76" w:rsidRPr="00DC1E8E" w:rsidRDefault="00951EB1" w:rsidP="00951EB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951EB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Tekstil, Turizm, Enerji, Gayrimenkul Yatırım Ortaklığı ve İnşaat alanlarında faaliyet gösteren şirketlerimizi Özak Global çatısı altında toplayan Özak Global Holding'in 'Tekstil' sektöründe görevlendirilmek üzere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r w:rsidRPr="00951EB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Tasarım Uzmanı &amp; Uzman Yardımcısı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arayışımız bulunmaktadır.</w:t>
      </w:r>
    </w:p>
    <w:p w:rsidR="00CA11F7" w:rsidRPr="000F7110" w:rsidRDefault="00951EB1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 xml:space="preserve">Son Başvuru Tarihi: </w:t>
      </w:r>
      <w:r w:rsidR="0058491F">
        <w:rPr>
          <w:rFonts w:eastAsia="Times New Roman" w:cs="Times New Roman"/>
          <w:b/>
          <w:sz w:val="24"/>
        </w:rPr>
        <w:t>1</w:t>
      </w:r>
      <w:r>
        <w:rPr>
          <w:rFonts w:eastAsia="Times New Roman" w:cs="Times New Roman"/>
          <w:b/>
          <w:sz w:val="24"/>
        </w:rPr>
        <w:t>5</w:t>
      </w:r>
      <w:r w:rsidR="0058491F">
        <w:rPr>
          <w:rFonts w:eastAsia="Times New Roman" w:cs="Times New Roman"/>
          <w:b/>
          <w:sz w:val="24"/>
        </w:rPr>
        <w:t>.07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8491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95899"/>
    <w:rsid w:val="006A03A8"/>
    <w:rsid w:val="006A6B76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1EB1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2016-06-27T12:46:00Z</dcterms:created>
  <dcterms:modified xsi:type="dcterms:W3CDTF">2016-06-27T12:46:00Z</dcterms:modified>
</cp:coreProperties>
</file>